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35" w:rsidRDefault="008322DC">
      <w:proofErr w:type="spellStart"/>
      <w:r>
        <w:t>Percents</w:t>
      </w:r>
      <w:proofErr w:type="spellEnd"/>
      <w:r>
        <w:t xml:space="preserve"> Study Guide</w:t>
      </w:r>
      <w:r>
        <w:tab/>
      </w:r>
      <w:r>
        <w:tab/>
      </w:r>
      <w:r>
        <w:tab/>
      </w:r>
      <w:r>
        <w:tab/>
        <w:t>Name: _______________________ Date: _____________ Block: ______</w:t>
      </w:r>
    </w:p>
    <w:p w:rsidR="008322DC" w:rsidRDefault="008322DC"/>
    <w:p w:rsidR="008322DC" w:rsidRPr="008322DC" w:rsidRDefault="00E4441E" w:rsidP="008322DC">
      <w:pPr>
        <w:pStyle w:val="ListParagraph"/>
        <w:numPr>
          <w:ilvl w:val="0"/>
          <w:numId w:val="3"/>
        </w:numPr>
        <w:rPr>
          <w:rFonts w:ascii="Arial" w:hAnsi="Arial" w:cs="Arial"/>
          <w:color w:val="000000"/>
          <w:sz w:val="24"/>
          <w:szCs w:val="24"/>
        </w:rPr>
      </w:pPr>
      <w:r>
        <w:rPr>
          <w:rFonts w:ascii="Arial" w:hAnsi="Arial" w:cs="Arial"/>
          <w:color w:val="000000"/>
          <w:sz w:val="24"/>
          <w:szCs w:val="24"/>
        </w:rPr>
        <w:t>Mr. Jones spent $162</w:t>
      </w:r>
      <w:r w:rsidR="008322DC" w:rsidRPr="008322DC">
        <w:rPr>
          <w:rFonts w:ascii="Arial" w:hAnsi="Arial" w:cs="Arial"/>
          <w:color w:val="000000"/>
          <w:sz w:val="24"/>
          <w:szCs w:val="24"/>
        </w:rPr>
        <w:t xml:space="preserve"> to attend a college football game.</w:t>
      </w:r>
    </w:p>
    <w:p w:rsidR="008322DC" w:rsidRPr="008322DC" w:rsidRDefault="008322DC" w:rsidP="008322DC">
      <w:pPr>
        <w:numPr>
          <w:ilvl w:val="0"/>
          <w:numId w:val="2"/>
        </w:numPr>
        <w:spacing w:before="100" w:beforeAutospacing="1" w:after="100" w:afterAutospacing="1" w:line="240" w:lineRule="auto"/>
        <w:ind w:left="780" w:right="180"/>
        <w:contextualSpacing/>
        <w:rPr>
          <w:rFonts w:ascii="Arial" w:hAnsi="Arial" w:cs="Arial"/>
          <w:color w:val="000000"/>
          <w:sz w:val="24"/>
          <w:szCs w:val="24"/>
        </w:rPr>
      </w:pPr>
      <w:r w:rsidRPr="008322DC">
        <w:rPr>
          <w:rFonts w:ascii="Arial" w:hAnsi="Arial" w:cs="Arial"/>
          <w:color w:val="000000"/>
          <w:sz w:val="24"/>
          <w:szCs w:val="24"/>
        </w:rPr>
        <w:t xml:space="preserve">Twenty percent of this cost was for a parking pass. </w:t>
      </w:r>
    </w:p>
    <w:p w:rsidR="008322DC" w:rsidRPr="008322DC" w:rsidRDefault="008322DC" w:rsidP="008322DC">
      <w:pPr>
        <w:numPr>
          <w:ilvl w:val="0"/>
          <w:numId w:val="2"/>
        </w:numPr>
        <w:spacing w:before="100" w:beforeAutospacing="1" w:after="100" w:afterAutospacing="1" w:line="240" w:lineRule="auto"/>
        <w:ind w:left="780" w:right="180"/>
        <w:rPr>
          <w:rFonts w:ascii="Arial" w:hAnsi="Arial" w:cs="Arial"/>
          <w:color w:val="000000"/>
          <w:sz w:val="24"/>
          <w:szCs w:val="24"/>
        </w:rPr>
      </w:pPr>
      <w:r w:rsidRPr="008322DC">
        <w:rPr>
          <w:rFonts w:ascii="Arial" w:hAnsi="Arial" w:cs="Arial"/>
          <w:color w:val="000000"/>
          <w:sz w:val="24"/>
          <w:szCs w:val="24"/>
        </w:rPr>
        <w:t>He spent the remainder of the money on two tickets for the game.</w:t>
      </w:r>
    </w:p>
    <w:p w:rsidR="008322DC" w:rsidRDefault="008322DC" w:rsidP="008322DC">
      <w:pPr>
        <w:ind w:firstLine="420"/>
        <w:rPr>
          <w:rFonts w:ascii="Arial" w:hAnsi="Arial" w:cs="Arial"/>
          <w:color w:val="000000"/>
          <w:sz w:val="24"/>
          <w:szCs w:val="24"/>
        </w:rPr>
      </w:pPr>
      <w:r w:rsidRPr="008322DC">
        <w:rPr>
          <w:rFonts w:ascii="Arial" w:hAnsi="Arial" w:cs="Arial"/>
          <w:color w:val="000000"/>
          <w:sz w:val="24"/>
          <w:szCs w:val="24"/>
        </w:rPr>
        <w:t>What was the price per ticket?</w:t>
      </w:r>
    </w:p>
    <w:p w:rsidR="008322DC" w:rsidRPr="008322DC" w:rsidRDefault="008322DC" w:rsidP="008322DC">
      <w:pPr>
        <w:ind w:firstLine="420"/>
        <w:rPr>
          <w:rFonts w:ascii="Arial" w:hAnsi="Arial" w:cs="Arial"/>
          <w:color w:val="000000"/>
          <w:sz w:val="24"/>
          <w:szCs w:val="24"/>
        </w:rPr>
      </w:pPr>
    </w:p>
    <w:p w:rsidR="008322DC" w:rsidRDefault="008322DC" w:rsidP="008322DC">
      <w:pPr>
        <w:pStyle w:val="ListParagraph"/>
        <w:numPr>
          <w:ilvl w:val="0"/>
          <w:numId w:val="3"/>
        </w:numPr>
        <w:rPr>
          <w:rFonts w:ascii="Arial" w:hAnsi="Arial" w:cs="Arial"/>
          <w:bCs/>
          <w:color w:val="000000"/>
          <w:sz w:val="24"/>
          <w:szCs w:val="24"/>
        </w:rPr>
      </w:pPr>
      <w:r w:rsidRPr="008322DC">
        <w:rPr>
          <w:rFonts w:ascii="Arial" w:hAnsi="Arial" w:cs="Arial"/>
          <w:bCs/>
          <w:color w:val="000000"/>
          <w:sz w:val="24"/>
          <w:szCs w:val="24"/>
        </w:rPr>
        <w:t xml:space="preserve">What is </w:t>
      </w:r>
      <m:oMath>
        <m:f>
          <m:fPr>
            <m:ctrlPr>
              <w:rPr>
                <w:rFonts w:ascii="Cambria Math" w:hAnsi="Cambria Math" w:cs="Arial"/>
                <w:bCs/>
                <w:i/>
                <w:color w:val="000000"/>
                <w:sz w:val="24"/>
                <w:szCs w:val="24"/>
              </w:rPr>
            </m:ctrlPr>
          </m:fPr>
          <m:num>
            <m:r>
              <w:rPr>
                <w:rFonts w:ascii="Cambria Math" w:hAnsi="Cambria Math" w:cs="Arial"/>
                <w:color w:val="000000"/>
                <w:sz w:val="24"/>
                <w:szCs w:val="24"/>
              </w:rPr>
              <m:t>300</m:t>
            </m:r>
          </m:num>
          <m:den>
            <m:r>
              <w:rPr>
                <w:rFonts w:ascii="Cambria Math" w:hAnsi="Cambria Math" w:cs="Arial"/>
                <w:color w:val="000000"/>
                <w:sz w:val="24"/>
                <w:szCs w:val="24"/>
              </w:rPr>
              <m:t>75</m:t>
            </m:r>
          </m:den>
        </m:f>
      </m:oMath>
      <w:r w:rsidRPr="008322DC">
        <w:rPr>
          <w:rFonts w:ascii="Arial" w:hAnsi="Arial" w:cs="Arial"/>
          <w:bCs/>
          <w:color w:val="000000"/>
          <w:sz w:val="24"/>
          <w:szCs w:val="24"/>
        </w:rPr>
        <w:t xml:space="preserve"> as a percent?</w:t>
      </w:r>
    </w:p>
    <w:p w:rsidR="008322DC" w:rsidRPr="008322DC" w:rsidRDefault="008322DC" w:rsidP="008322DC">
      <w:pPr>
        <w:pStyle w:val="ListParagraph"/>
        <w:rPr>
          <w:rFonts w:ascii="Arial" w:hAnsi="Arial" w:cs="Arial"/>
          <w:bCs/>
          <w:color w:val="000000"/>
          <w:sz w:val="24"/>
          <w:szCs w:val="24"/>
        </w:rPr>
      </w:pPr>
    </w:p>
    <w:p w:rsidR="008322DC" w:rsidRPr="008322DC" w:rsidRDefault="008322DC" w:rsidP="008322DC">
      <w:pPr>
        <w:pStyle w:val="ListParagraph"/>
        <w:numPr>
          <w:ilvl w:val="0"/>
          <w:numId w:val="3"/>
        </w:numPr>
        <w:rPr>
          <w:rFonts w:ascii="Arial" w:hAnsi="Arial" w:cs="Arial"/>
          <w:color w:val="000000"/>
          <w:sz w:val="24"/>
          <w:szCs w:val="24"/>
        </w:rPr>
      </w:pPr>
      <w:r w:rsidRPr="008322DC">
        <w:rPr>
          <w:rFonts w:ascii="Arial" w:hAnsi="Arial" w:cs="Arial"/>
          <w:bCs/>
          <w:color w:val="000000"/>
          <w:sz w:val="24"/>
          <w:szCs w:val="24"/>
        </w:rPr>
        <w:t xml:space="preserve">Susan spent an afternoon baking chocolate chip cookies. She gave </w:t>
      </w:r>
      <m:oMath>
        <m:f>
          <m:fPr>
            <m:ctrlPr>
              <w:rPr>
                <w:rFonts w:ascii="Cambria Math" w:hAnsi="Cambria Math" w:cs="Arial"/>
                <w:bCs/>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20</m:t>
            </m:r>
          </m:den>
        </m:f>
      </m:oMath>
      <w:r w:rsidRPr="008322DC">
        <w:rPr>
          <w:rFonts w:ascii="Arial" w:hAnsi="Arial" w:cs="Arial"/>
          <w:bCs/>
          <w:color w:val="000000"/>
          <w:sz w:val="24"/>
          <w:szCs w:val="24"/>
        </w:rPr>
        <w:t xml:space="preserve"> of the cookies to her neighbor, </w:t>
      </w:r>
      <w:r w:rsidR="00E4441E" w:rsidRPr="008322DC">
        <w:rPr>
          <w:rFonts w:ascii="Arial" w:hAnsi="Arial" w:cs="Arial"/>
          <w:noProof/>
          <w:sz w:val="24"/>
          <w:szCs w:val="24"/>
        </w:rPr>
        <w:drawing>
          <wp:inline distT="0" distB="0" distL="0" distR="0" wp14:anchorId="3A80E4A5" wp14:editId="7DD0606F">
            <wp:extent cx="76200" cy="285750"/>
            <wp:effectExtent l="0" t="0" r="0" b="0"/>
            <wp:docPr id="8" name="Picture 8" descr="/files/assess_files/2f4078ea-e697-4e28-bf64-d0e643ac0b90/I51101_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2f4078ea-e697-4e28-bf64-d0e643ac0b90/I51101_92.g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6200" cy="285750"/>
                    </a:xfrm>
                    <a:prstGeom prst="rect">
                      <a:avLst/>
                    </a:prstGeom>
                    <a:noFill/>
                    <a:ln>
                      <a:noFill/>
                    </a:ln>
                  </pic:spPr>
                </pic:pic>
              </a:graphicData>
            </a:graphic>
          </wp:inline>
        </w:drawing>
      </w:r>
      <w:r w:rsidRPr="008322DC">
        <w:rPr>
          <w:rFonts w:ascii="Arial" w:hAnsi="Arial" w:cs="Arial"/>
          <w:bCs/>
          <w:color w:val="000000"/>
          <w:sz w:val="24"/>
          <w:szCs w:val="24"/>
        </w:rPr>
        <w:t xml:space="preserve"> to her sewing club, and </w:t>
      </w:r>
      <m:oMath>
        <m:f>
          <m:fPr>
            <m:ctrlPr>
              <w:rPr>
                <w:rFonts w:ascii="Cambria Math" w:hAnsi="Cambria Math" w:cs="Arial"/>
                <w:bCs/>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5</m:t>
            </m:r>
          </m:den>
        </m:f>
      </m:oMath>
      <w:r w:rsidRPr="008322DC">
        <w:rPr>
          <w:rFonts w:ascii="Arial" w:hAnsi="Arial" w:cs="Arial"/>
          <w:bCs/>
          <w:color w:val="000000"/>
          <w:sz w:val="24"/>
          <w:szCs w:val="24"/>
        </w:rPr>
        <w:t xml:space="preserve"> to her son’s school for a bake sale. What percentage of cookies did she keep for herself?</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rPr>
          <w:rFonts w:ascii="Arial" w:hAnsi="Arial" w:cs="Arial"/>
          <w:color w:val="000000"/>
          <w:sz w:val="24"/>
          <w:szCs w:val="24"/>
        </w:rPr>
      </w:pPr>
      <w:bookmarkStart w:id="0" w:name="_GoBack"/>
      <w:bookmarkEnd w:id="0"/>
    </w:p>
    <w:p w:rsidR="008322DC" w:rsidRPr="008322DC" w:rsidRDefault="00E4441E" w:rsidP="008322DC">
      <w:pPr>
        <w:pStyle w:val="ListParagraph"/>
        <w:numPr>
          <w:ilvl w:val="0"/>
          <w:numId w:val="3"/>
        </w:numPr>
        <w:rPr>
          <w:rFonts w:ascii="Arial" w:hAnsi="Arial" w:cs="Arial"/>
          <w:color w:val="000000"/>
          <w:sz w:val="24"/>
          <w:szCs w:val="24"/>
        </w:rPr>
      </w:pPr>
      <w:r>
        <w:rPr>
          <w:rFonts w:ascii="Arial" w:hAnsi="Arial" w:cs="Arial"/>
          <w:bCs/>
          <w:color w:val="000000"/>
          <w:sz w:val="24"/>
          <w:szCs w:val="24"/>
        </w:rPr>
        <w:t>Maureen paid $176.50</w:t>
      </w:r>
      <w:r w:rsidR="008322DC" w:rsidRPr="008322DC">
        <w:rPr>
          <w:rFonts w:ascii="Arial" w:hAnsi="Arial" w:cs="Arial"/>
          <w:bCs/>
          <w:color w:val="000000"/>
          <w:sz w:val="24"/>
          <w:szCs w:val="24"/>
        </w:rPr>
        <w:t xml:space="preserve"> for a stereo system, plus a sales tax of $15.90. Approximately, what is the sales tax percent?</w:t>
      </w:r>
    </w:p>
    <w:p w:rsidR="008322DC" w:rsidRPr="008322DC" w:rsidRDefault="008322DC" w:rsidP="008322DC">
      <w:pPr>
        <w:pStyle w:val="ListParagraph"/>
        <w:rPr>
          <w:rFonts w:ascii="Arial" w:hAnsi="Arial" w:cs="Arial"/>
          <w:color w:val="000000"/>
          <w:sz w:val="24"/>
          <w:szCs w:val="24"/>
        </w:rPr>
      </w:pPr>
    </w:p>
    <w:p w:rsidR="00862F81" w:rsidRPr="00862F81" w:rsidRDefault="008322DC" w:rsidP="00862F81">
      <w:pPr>
        <w:pStyle w:val="ListParagraph"/>
        <w:numPr>
          <w:ilvl w:val="0"/>
          <w:numId w:val="3"/>
        </w:numPr>
        <w:rPr>
          <w:rFonts w:ascii="Arial" w:hAnsi="Arial" w:cs="Arial"/>
          <w:color w:val="000000"/>
          <w:sz w:val="24"/>
          <w:szCs w:val="24"/>
        </w:rPr>
      </w:pPr>
      <w:r w:rsidRPr="008322DC">
        <w:rPr>
          <w:rFonts w:ascii="Arial" w:hAnsi="Arial" w:cs="Arial"/>
          <w:bCs/>
          <w:color w:val="000000"/>
          <w:sz w:val="24"/>
          <w:szCs w:val="24"/>
        </w:rPr>
        <w:t>A debate team participated in three debate tournaments this season.</w:t>
      </w:r>
      <w:r w:rsidRPr="008322DC">
        <w:rPr>
          <w:rFonts w:ascii="Arial" w:hAnsi="Arial" w:cs="Arial"/>
          <w:sz w:val="24"/>
          <w:szCs w:val="24"/>
        </w:rPr>
        <w:br/>
      </w:r>
      <w:r w:rsidRPr="008322DC">
        <w:rPr>
          <w:rFonts w:ascii="Arial" w:hAnsi="Arial" w:cs="Arial"/>
          <w:bCs/>
          <w:color w:val="000000"/>
          <w:sz w:val="24"/>
          <w:szCs w:val="24"/>
        </w:rPr>
        <w:t>• During the first tournament,</w:t>
      </w:r>
      <w:r w:rsidR="00862F81">
        <w:rPr>
          <w:rFonts w:ascii="Arial" w:hAnsi="Arial" w:cs="Arial"/>
          <w:noProof/>
          <w:sz w:val="24"/>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5</m:t>
            </m:r>
          </m:num>
          <m:den>
            <m:r>
              <w:rPr>
                <w:rFonts w:ascii="Cambria Math" w:hAnsi="Cambria Math" w:cs="Arial"/>
                <w:noProof/>
                <w:sz w:val="24"/>
                <w:szCs w:val="24"/>
              </w:rPr>
              <m:t>8</m:t>
            </m:r>
          </m:den>
        </m:f>
      </m:oMath>
      <w:r w:rsidR="00862F81">
        <w:rPr>
          <w:rFonts w:ascii="Arial" w:eastAsiaTheme="minorEastAsia" w:hAnsi="Arial" w:cs="Arial"/>
          <w:noProof/>
          <w:sz w:val="24"/>
          <w:szCs w:val="24"/>
        </w:rPr>
        <w:t xml:space="preserve"> </w:t>
      </w:r>
      <w:r w:rsidRPr="008322DC">
        <w:rPr>
          <w:rFonts w:ascii="Arial" w:hAnsi="Arial" w:cs="Arial"/>
          <w:bCs/>
          <w:color w:val="000000"/>
          <w:sz w:val="24"/>
          <w:szCs w:val="24"/>
        </w:rPr>
        <w:t>of the students on the team won their individual debates.</w:t>
      </w:r>
      <w:r w:rsidRPr="008322DC">
        <w:rPr>
          <w:rFonts w:ascii="Arial" w:hAnsi="Arial" w:cs="Arial"/>
          <w:sz w:val="24"/>
          <w:szCs w:val="24"/>
        </w:rPr>
        <w:br/>
      </w:r>
      <w:r w:rsidRPr="008322DC">
        <w:rPr>
          <w:rFonts w:ascii="Arial" w:hAnsi="Arial" w:cs="Arial"/>
          <w:sz w:val="24"/>
          <w:szCs w:val="24"/>
        </w:rPr>
        <w:br/>
      </w:r>
      <w:r w:rsidRPr="008322DC">
        <w:rPr>
          <w:rFonts w:ascii="Arial" w:hAnsi="Arial" w:cs="Arial"/>
          <w:bCs/>
          <w:color w:val="000000"/>
          <w:sz w:val="24"/>
          <w:szCs w:val="24"/>
        </w:rPr>
        <w:t xml:space="preserve">• </w:t>
      </w:r>
      <w:r w:rsidR="00862F81">
        <w:rPr>
          <w:rFonts w:ascii="Arial" w:hAnsi="Arial" w:cs="Arial"/>
          <w:bCs/>
          <w:color w:val="000000"/>
          <w:sz w:val="24"/>
          <w:szCs w:val="24"/>
        </w:rPr>
        <w:t>During the second tournament, 55</w:t>
      </w:r>
      <w:r w:rsidRPr="008322DC">
        <w:rPr>
          <w:rFonts w:ascii="Arial" w:hAnsi="Arial" w:cs="Arial"/>
          <w:bCs/>
          <w:color w:val="000000"/>
          <w:sz w:val="24"/>
          <w:szCs w:val="24"/>
        </w:rPr>
        <w:t>% won their individual debates.</w:t>
      </w:r>
      <w:r w:rsidRPr="008322DC">
        <w:rPr>
          <w:rFonts w:ascii="Arial" w:hAnsi="Arial" w:cs="Arial"/>
          <w:sz w:val="24"/>
          <w:szCs w:val="24"/>
        </w:rPr>
        <w:br/>
      </w:r>
      <w:r w:rsidRPr="008322DC">
        <w:rPr>
          <w:rFonts w:ascii="Arial" w:hAnsi="Arial" w:cs="Arial"/>
          <w:sz w:val="24"/>
          <w:szCs w:val="24"/>
        </w:rPr>
        <w:br/>
      </w:r>
      <w:r w:rsidRPr="008322DC">
        <w:rPr>
          <w:rFonts w:ascii="Arial" w:hAnsi="Arial" w:cs="Arial"/>
          <w:bCs/>
          <w:color w:val="000000"/>
          <w:sz w:val="24"/>
          <w:szCs w:val="24"/>
        </w:rPr>
        <w:t>• During the third tournament, a greater percent won their individual debates than in the second tournament, but this was a smaller percent than in the first tournament.</w:t>
      </w:r>
      <w:r w:rsidRPr="008322DC">
        <w:rPr>
          <w:rFonts w:ascii="Arial" w:hAnsi="Arial" w:cs="Arial"/>
          <w:sz w:val="24"/>
          <w:szCs w:val="24"/>
        </w:rPr>
        <w:br/>
      </w:r>
      <w:r w:rsidRPr="008322DC">
        <w:rPr>
          <w:rFonts w:ascii="Arial" w:hAnsi="Arial" w:cs="Arial"/>
          <w:sz w:val="24"/>
          <w:szCs w:val="24"/>
        </w:rPr>
        <w:br/>
      </w:r>
      <w:r w:rsidRPr="008322DC">
        <w:rPr>
          <w:rFonts w:ascii="Arial" w:hAnsi="Arial" w:cs="Arial"/>
          <w:bCs/>
          <w:color w:val="000000"/>
          <w:sz w:val="24"/>
          <w:szCs w:val="24"/>
        </w:rPr>
        <w:t>Which percent could represent the portion of the team who won their individual debates in the third tournament?</w:t>
      </w:r>
    </w:p>
    <w:p w:rsidR="008322DC" w:rsidRPr="00862F81" w:rsidRDefault="00862F81" w:rsidP="00862F81">
      <w:pPr>
        <w:pStyle w:val="ListParagraph"/>
        <w:numPr>
          <w:ilvl w:val="1"/>
          <w:numId w:val="3"/>
        </w:numPr>
        <w:rPr>
          <w:rFonts w:ascii="Arial" w:hAnsi="Arial" w:cs="Arial"/>
          <w:color w:val="000000"/>
          <w:sz w:val="24"/>
          <w:szCs w:val="24"/>
        </w:rPr>
      </w:pPr>
      <w:r>
        <w:rPr>
          <w:rFonts w:ascii="Arial" w:hAnsi="Arial" w:cs="Arial"/>
          <w:color w:val="000000"/>
          <w:sz w:val="24"/>
          <w:szCs w:val="24"/>
        </w:rPr>
        <w:t>50%</w:t>
      </w:r>
      <w:r>
        <w:rPr>
          <w:rFonts w:ascii="Arial" w:hAnsi="Arial" w:cs="Arial"/>
          <w:color w:val="000000"/>
          <w:sz w:val="24"/>
          <w:szCs w:val="24"/>
        </w:rPr>
        <w:tab/>
      </w:r>
      <w:r>
        <w:rPr>
          <w:rFonts w:ascii="Arial" w:hAnsi="Arial" w:cs="Arial"/>
          <w:color w:val="000000"/>
          <w:sz w:val="24"/>
          <w:szCs w:val="24"/>
        </w:rPr>
        <w:tab/>
        <w:t xml:space="preserve">b. 60% </w:t>
      </w:r>
      <w:r>
        <w:rPr>
          <w:rFonts w:ascii="Arial" w:hAnsi="Arial" w:cs="Arial"/>
          <w:color w:val="000000"/>
          <w:sz w:val="24"/>
          <w:szCs w:val="24"/>
        </w:rPr>
        <w:tab/>
        <w:t xml:space="preserve"> c. 70%</w:t>
      </w:r>
    </w:p>
    <w:p w:rsidR="008322DC" w:rsidRDefault="00862F81" w:rsidP="008322DC">
      <w:pPr>
        <w:pStyle w:val="ListParagraph"/>
        <w:numPr>
          <w:ilvl w:val="0"/>
          <w:numId w:val="3"/>
        </w:numPr>
        <w:rPr>
          <w:rFonts w:ascii="Arial" w:hAnsi="Arial" w:cs="Arial"/>
          <w:color w:val="000000"/>
          <w:sz w:val="24"/>
          <w:szCs w:val="24"/>
        </w:rPr>
      </w:pPr>
      <w:r>
        <w:rPr>
          <w:rFonts w:ascii="Arial" w:hAnsi="Arial" w:cs="Arial"/>
          <w:color w:val="000000"/>
          <w:sz w:val="24"/>
          <w:szCs w:val="24"/>
        </w:rPr>
        <w:t>A roll of fabric is 15</w:t>
      </w:r>
      <w:r w:rsidR="008322DC" w:rsidRPr="008322DC">
        <w:rPr>
          <w:rFonts w:ascii="Arial" w:hAnsi="Arial" w:cs="Arial"/>
          <w:color w:val="000000"/>
          <w:sz w:val="24"/>
          <w:szCs w:val="24"/>
        </w:rPr>
        <w:t xml:space="preserve"> yards long. A salesperson cuts three pieces off the roll measuring </w:t>
      </w:r>
      <m:oMath>
        <m:r>
          <w:rPr>
            <w:rFonts w:ascii="Cambria Math" w:hAnsi="Cambria Math" w:cs="Arial"/>
            <w:color w:val="000000"/>
            <w:sz w:val="24"/>
            <w:szCs w:val="24"/>
          </w:rPr>
          <m:t>3</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4</m:t>
            </m:r>
          </m:den>
        </m:f>
      </m:oMath>
      <w:proofErr w:type="spellStart"/>
      <w:r w:rsidR="008322DC" w:rsidRPr="008322DC">
        <w:rPr>
          <w:rFonts w:ascii="Arial" w:hAnsi="Arial" w:cs="Arial"/>
          <w:color w:val="000000"/>
          <w:sz w:val="24"/>
          <w:szCs w:val="24"/>
        </w:rPr>
        <w:t>yd</w:t>
      </w:r>
      <w:proofErr w:type="spellEnd"/>
      <w:r w:rsidR="008322DC" w:rsidRPr="008322DC">
        <w:rPr>
          <w:rFonts w:ascii="Arial" w:hAnsi="Arial" w:cs="Arial"/>
          <w:color w:val="000000"/>
          <w:sz w:val="24"/>
          <w:szCs w:val="24"/>
        </w:rPr>
        <w:t>, </w:t>
      </w:r>
      <m:oMath>
        <m:r>
          <w:rPr>
            <w:rFonts w:ascii="Cambria Math" w:hAnsi="Cambria Math" w:cs="Arial"/>
            <w:color w:val="000000"/>
            <w:sz w:val="24"/>
            <w:szCs w:val="24"/>
          </w:rPr>
          <m:t>4</m:t>
        </m:r>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5</m:t>
            </m:r>
          </m:den>
        </m:f>
      </m:oMath>
      <w:r w:rsidR="008322DC" w:rsidRPr="008322DC">
        <w:rPr>
          <w:rFonts w:ascii="Arial" w:hAnsi="Arial" w:cs="Arial"/>
          <w:color w:val="000000"/>
          <w:sz w:val="24"/>
          <w:szCs w:val="24"/>
        </w:rPr>
        <w:t>yd, and </w:t>
      </w:r>
      <w:r>
        <w:rPr>
          <w:rFonts w:ascii="Arial" w:eastAsiaTheme="minorEastAsia" w:hAnsi="Arial" w:cs="Arial"/>
          <w:color w:val="000000"/>
          <w:sz w:val="24"/>
          <w:szCs w:val="24"/>
        </w:rPr>
        <w:t>1</w:t>
      </w:r>
      <m:oMath>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3</m:t>
            </m:r>
          </m:den>
        </m:f>
      </m:oMath>
      <w:r w:rsidR="008322DC" w:rsidRPr="008322DC">
        <w:rPr>
          <w:rFonts w:ascii="Arial" w:hAnsi="Arial" w:cs="Arial"/>
          <w:color w:val="000000"/>
          <w:sz w:val="24"/>
          <w:szCs w:val="24"/>
        </w:rPr>
        <w:t xml:space="preserve"> yd. </w:t>
      </w:r>
      <w:proofErr w:type="gramStart"/>
      <w:r w:rsidR="008322DC" w:rsidRPr="008322DC">
        <w:rPr>
          <w:rFonts w:ascii="Arial" w:hAnsi="Arial" w:cs="Arial"/>
          <w:bCs/>
          <w:i/>
          <w:iCs/>
          <w:color w:val="000000"/>
          <w:sz w:val="24"/>
          <w:szCs w:val="24"/>
        </w:rPr>
        <w:t>Approximately</w:t>
      </w:r>
      <w:proofErr w:type="gramEnd"/>
      <w:r w:rsidR="008322DC" w:rsidRPr="008322DC">
        <w:rPr>
          <w:rFonts w:ascii="Arial" w:hAnsi="Arial" w:cs="Arial"/>
          <w:bCs/>
          <w:i/>
          <w:iCs/>
          <w:color w:val="000000"/>
          <w:sz w:val="24"/>
          <w:szCs w:val="24"/>
        </w:rPr>
        <w:t xml:space="preserve"> </w:t>
      </w:r>
      <w:r w:rsidR="008322DC" w:rsidRPr="008322DC">
        <w:rPr>
          <w:rFonts w:ascii="Arial" w:hAnsi="Arial" w:cs="Arial"/>
          <w:color w:val="000000"/>
          <w:sz w:val="24"/>
          <w:szCs w:val="24"/>
        </w:rPr>
        <w:t xml:space="preserve">what percentage of the roll of fabric </w:t>
      </w:r>
      <w:r w:rsidR="008322DC" w:rsidRPr="00862F81">
        <w:rPr>
          <w:rFonts w:ascii="Arial" w:hAnsi="Arial" w:cs="Arial"/>
          <w:b/>
          <w:color w:val="000000"/>
          <w:sz w:val="24"/>
          <w:szCs w:val="24"/>
        </w:rPr>
        <w:t>remains</w:t>
      </w:r>
      <w:r w:rsidR="008322DC" w:rsidRPr="008322DC">
        <w:rPr>
          <w:rFonts w:ascii="Arial" w:hAnsi="Arial" w:cs="Arial"/>
          <w:color w:val="000000"/>
          <w:sz w:val="24"/>
          <w:szCs w:val="24"/>
        </w:rPr>
        <w:t>? </w:t>
      </w:r>
      <w:r>
        <w:rPr>
          <w:rFonts w:ascii="Arial" w:hAnsi="Arial" w:cs="Arial"/>
          <w:color w:val="000000"/>
          <w:sz w:val="24"/>
          <w:szCs w:val="24"/>
        </w:rPr>
        <w:t xml:space="preserve"> </w:t>
      </w:r>
    </w:p>
    <w:p w:rsidR="008322DC" w:rsidRPr="008322DC" w:rsidRDefault="008322DC" w:rsidP="008322DC">
      <w:pPr>
        <w:pStyle w:val="ListParagraph"/>
        <w:rPr>
          <w:rFonts w:ascii="Arial" w:hAnsi="Arial" w:cs="Arial"/>
          <w:color w:val="000000"/>
          <w:sz w:val="24"/>
          <w:szCs w:val="24"/>
        </w:rPr>
      </w:pPr>
    </w:p>
    <w:p w:rsidR="008322DC" w:rsidRDefault="00862F81" w:rsidP="008322DC">
      <w:pPr>
        <w:pStyle w:val="ListParagraph"/>
        <w:numPr>
          <w:ilvl w:val="0"/>
          <w:numId w:val="3"/>
        </w:numPr>
        <w:rPr>
          <w:rFonts w:ascii="Arial" w:hAnsi="Arial" w:cs="Arial"/>
          <w:color w:val="000000"/>
          <w:sz w:val="24"/>
          <w:szCs w:val="24"/>
        </w:rPr>
      </w:pPr>
      <w:r>
        <w:rPr>
          <w:rFonts w:ascii="Arial" w:hAnsi="Arial" w:cs="Arial"/>
          <w:color w:val="000000"/>
          <w:sz w:val="24"/>
          <w:szCs w:val="24"/>
        </w:rPr>
        <w:t>Anna saved $3</w:t>
      </w:r>
      <w:r w:rsidR="008322DC" w:rsidRPr="008322DC">
        <w:rPr>
          <w:rFonts w:ascii="Arial" w:hAnsi="Arial" w:cs="Arial"/>
          <w:color w:val="000000"/>
          <w:sz w:val="24"/>
          <w:szCs w:val="24"/>
        </w:rPr>
        <w:t xml:space="preserve">0 in a jar each month for  </w:t>
      </w:r>
      <m:oMath>
        <m:r>
          <w:rPr>
            <w:rFonts w:ascii="Cambria Math" w:hAnsi="Cambria Math" w:cs="Arial"/>
            <w:color w:val="000000"/>
            <w:sz w:val="24"/>
            <w:szCs w:val="24"/>
          </w:rPr>
          <m:t>3</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2</m:t>
            </m:r>
          </m:den>
        </m:f>
      </m:oMath>
      <w:r w:rsidR="008322DC" w:rsidRPr="008322DC">
        <w:rPr>
          <w:rFonts w:ascii="Arial" w:hAnsi="Arial" w:cs="Arial"/>
          <w:color w:val="000000"/>
          <w:sz w:val="24"/>
          <w:szCs w:val="24"/>
        </w:rPr>
        <w:t xml:space="preserve"> years. S</w:t>
      </w:r>
      <w:r>
        <w:rPr>
          <w:rFonts w:ascii="Arial" w:hAnsi="Arial" w:cs="Arial"/>
          <w:color w:val="000000"/>
          <w:sz w:val="24"/>
          <w:szCs w:val="24"/>
        </w:rPr>
        <w:t>he spent 8</w:t>
      </w:r>
      <w:r w:rsidR="008322DC" w:rsidRPr="008322DC">
        <w:rPr>
          <w:rFonts w:ascii="Arial" w:hAnsi="Arial" w:cs="Arial"/>
          <w:color w:val="000000"/>
          <w:sz w:val="24"/>
          <w:szCs w:val="24"/>
        </w:rPr>
        <w:t>5% of her savings on a computer. How much money did Anna have left in the jar?</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rPr>
          <w:rFonts w:ascii="Arial" w:hAnsi="Arial" w:cs="Arial"/>
          <w:color w:val="000000"/>
          <w:sz w:val="24"/>
          <w:szCs w:val="24"/>
        </w:rPr>
      </w:pPr>
    </w:p>
    <w:p w:rsidR="008322DC" w:rsidRDefault="008322DC" w:rsidP="008322DC">
      <w:pPr>
        <w:pStyle w:val="ListParagraph"/>
        <w:numPr>
          <w:ilvl w:val="0"/>
          <w:numId w:val="3"/>
        </w:numPr>
        <w:rPr>
          <w:rFonts w:ascii="Arial" w:hAnsi="Arial" w:cs="Arial"/>
          <w:color w:val="000000"/>
          <w:sz w:val="24"/>
          <w:szCs w:val="24"/>
        </w:rPr>
      </w:pPr>
      <w:r w:rsidRPr="008322DC">
        <w:rPr>
          <w:rFonts w:ascii="Arial" w:hAnsi="Arial" w:cs="Arial"/>
          <w:color w:val="000000"/>
          <w:sz w:val="24"/>
          <w:szCs w:val="24"/>
        </w:rPr>
        <w:t>Mr. S</w:t>
      </w:r>
      <w:r w:rsidR="00862F81">
        <w:rPr>
          <w:rFonts w:ascii="Arial" w:hAnsi="Arial" w:cs="Arial"/>
          <w:color w:val="000000"/>
          <w:sz w:val="24"/>
          <w:szCs w:val="24"/>
        </w:rPr>
        <w:t>anchez bought 2 magazines for $8.55 each and 1 book for $17</w:t>
      </w:r>
      <w:r w:rsidRPr="008322DC">
        <w:rPr>
          <w:rFonts w:ascii="Arial" w:hAnsi="Arial" w:cs="Arial"/>
          <w:color w:val="000000"/>
          <w:sz w:val="24"/>
          <w:szCs w:val="24"/>
        </w:rPr>
        <w:t>.95. If the sales tax is 6%, what is the total cost of Mr. Sanchez’s purchases?</w:t>
      </w:r>
    </w:p>
    <w:p w:rsidR="008322DC" w:rsidRPr="008322DC" w:rsidRDefault="008322DC" w:rsidP="008322DC">
      <w:pPr>
        <w:pStyle w:val="ListParagraph"/>
        <w:rPr>
          <w:rFonts w:ascii="Arial" w:hAnsi="Arial" w:cs="Arial"/>
          <w:color w:val="000000"/>
          <w:sz w:val="24"/>
          <w:szCs w:val="24"/>
        </w:rPr>
      </w:pPr>
    </w:p>
    <w:p w:rsidR="008322DC" w:rsidRDefault="00EE36C0" w:rsidP="008322DC">
      <w:pPr>
        <w:pStyle w:val="ListParagraph"/>
        <w:numPr>
          <w:ilvl w:val="0"/>
          <w:numId w:val="3"/>
        </w:numPr>
        <w:rPr>
          <w:rFonts w:ascii="Arial" w:hAnsi="Arial" w:cs="Arial"/>
          <w:color w:val="000000"/>
          <w:sz w:val="24"/>
          <w:szCs w:val="24"/>
        </w:rPr>
      </w:pPr>
      <w:r>
        <w:rPr>
          <w:rFonts w:ascii="Arial" w:hAnsi="Arial" w:cs="Arial"/>
          <w:color w:val="000000"/>
          <w:sz w:val="24"/>
          <w:szCs w:val="24"/>
        </w:rPr>
        <w:t>12 is 15</w:t>
      </w:r>
      <w:r w:rsidR="008322DC" w:rsidRPr="008322DC">
        <w:rPr>
          <w:rFonts w:ascii="Arial" w:hAnsi="Arial" w:cs="Arial"/>
          <w:color w:val="000000"/>
          <w:sz w:val="24"/>
          <w:szCs w:val="24"/>
        </w:rPr>
        <w:t>% of what number?</w:t>
      </w:r>
    </w:p>
    <w:p w:rsidR="008322DC" w:rsidRPr="008322DC" w:rsidRDefault="008322DC" w:rsidP="008322DC">
      <w:pPr>
        <w:pStyle w:val="ListParagraph"/>
        <w:rPr>
          <w:rFonts w:ascii="Arial" w:hAnsi="Arial" w:cs="Arial"/>
          <w:color w:val="000000"/>
          <w:sz w:val="24"/>
          <w:szCs w:val="24"/>
        </w:rPr>
      </w:pPr>
    </w:p>
    <w:p w:rsidR="00BC0299" w:rsidRDefault="00BC0299" w:rsidP="00BC0299">
      <w:proofErr w:type="spellStart"/>
      <w:r>
        <w:t>Percents</w:t>
      </w:r>
      <w:proofErr w:type="spellEnd"/>
      <w:r>
        <w:t xml:space="preserve"> Study Guide</w:t>
      </w:r>
      <w:r>
        <w:tab/>
      </w:r>
      <w:r>
        <w:tab/>
      </w:r>
      <w:r>
        <w:tab/>
        <w:t>Name: _______________________ Date: _____________ Block: ______</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numPr>
          <w:ilvl w:val="0"/>
          <w:numId w:val="3"/>
        </w:numPr>
        <w:rPr>
          <w:rFonts w:ascii="Arial" w:hAnsi="Arial" w:cs="Arial"/>
          <w:color w:val="000000"/>
          <w:sz w:val="24"/>
          <w:szCs w:val="24"/>
        </w:rPr>
      </w:pPr>
      <w:r w:rsidRPr="008322DC">
        <w:rPr>
          <w:rFonts w:ascii="Arial" w:hAnsi="Arial" w:cs="Arial"/>
          <w:color w:val="000000"/>
          <w:sz w:val="24"/>
          <w:szCs w:val="24"/>
        </w:rPr>
        <w:t xml:space="preserve"> Two sporting goods stores are having discount sales on basketballs.</w:t>
      </w:r>
      <w:r w:rsidRPr="008322DC">
        <w:rPr>
          <w:rFonts w:ascii="Arial" w:hAnsi="Arial" w:cs="Arial"/>
          <w:sz w:val="24"/>
          <w:szCs w:val="24"/>
        </w:rPr>
        <w:br/>
      </w:r>
      <w:r w:rsidRPr="008322DC">
        <w:rPr>
          <w:rFonts w:ascii="Arial" w:hAnsi="Arial" w:cs="Arial"/>
          <w:color w:val="000000"/>
          <w:sz w:val="24"/>
          <w:szCs w:val="24"/>
        </w:rPr>
        <w:t xml:space="preserve"> - At one store, a basketball is on sale for </w:t>
      </w:r>
      <w:r w:rsidR="00EE36C0">
        <w:rPr>
          <w:rFonts w:ascii="Arial" w:hAnsi="Arial" w:cs="Arial"/>
          <w:color w:val="000000"/>
          <w:sz w:val="24"/>
          <w:szCs w:val="24"/>
        </w:rPr>
        <w:t>20% off the regular price of $20</w:t>
      </w:r>
      <w:r w:rsidRPr="008322DC">
        <w:rPr>
          <w:rFonts w:ascii="Arial" w:hAnsi="Arial" w:cs="Arial"/>
          <w:color w:val="000000"/>
          <w:sz w:val="24"/>
          <w:szCs w:val="24"/>
        </w:rPr>
        <w:t>.95. </w:t>
      </w:r>
    </w:p>
    <w:p w:rsidR="008322DC" w:rsidRPr="008322DC" w:rsidRDefault="008322DC" w:rsidP="008322DC">
      <w:pPr>
        <w:spacing w:before="100" w:beforeAutospacing="1" w:after="100" w:afterAutospacing="1" w:line="240" w:lineRule="auto"/>
        <w:ind w:left="780" w:right="180"/>
        <w:rPr>
          <w:rFonts w:ascii="Arial" w:hAnsi="Arial" w:cs="Arial"/>
          <w:color w:val="000000"/>
          <w:sz w:val="24"/>
          <w:szCs w:val="24"/>
        </w:rPr>
      </w:pPr>
      <w:r w:rsidRPr="008322DC">
        <w:rPr>
          <w:rFonts w:ascii="Arial" w:hAnsi="Arial" w:cs="Arial"/>
          <w:color w:val="000000"/>
          <w:sz w:val="24"/>
          <w:szCs w:val="24"/>
        </w:rPr>
        <w:t>- At the other store, the same kind of basketball is on sale for 25</w:t>
      </w:r>
      <w:r w:rsidR="00EE36C0">
        <w:rPr>
          <w:rFonts w:ascii="Arial" w:hAnsi="Arial" w:cs="Arial"/>
          <w:color w:val="000000"/>
          <w:sz w:val="24"/>
          <w:szCs w:val="24"/>
        </w:rPr>
        <w:t>% off the regular price of $25.2</w:t>
      </w:r>
      <w:r w:rsidRPr="008322DC">
        <w:rPr>
          <w:rFonts w:ascii="Arial" w:hAnsi="Arial" w:cs="Arial"/>
          <w:color w:val="000000"/>
          <w:sz w:val="24"/>
          <w:szCs w:val="24"/>
        </w:rPr>
        <w:t>0. </w:t>
      </w:r>
    </w:p>
    <w:p w:rsidR="008322DC" w:rsidRPr="008322DC" w:rsidRDefault="008322DC" w:rsidP="008322DC">
      <w:pPr>
        <w:spacing w:before="100" w:beforeAutospacing="1" w:after="100" w:afterAutospacing="1" w:line="240" w:lineRule="auto"/>
        <w:ind w:left="780" w:right="180"/>
        <w:rPr>
          <w:rFonts w:ascii="Arial" w:hAnsi="Arial" w:cs="Arial"/>
          <w:color w:val="000000"/>
          <w:sz w:val="24"/>
          <w:szCs w:val="24"/>
        </w:rPr>
      </w:pPr>
      <w:r w:rsidRPr="008322DC">
        <w:rPr>
          <w:rFonts w:ascii="Arial" w:hAnsi="Arial" w:cs="Arial"/>
          <w:color w:val="000000"/>
          <w:sz w:val="24"/>
          <w:szCs w:val="24"/>
        </w:rPr>
        <w:t>What is the difference between the sale prices of the two stores?</w:t>
      </w: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Seema reduced the time it takes her to walk a mile from 16 minutes to 10 minutes. What was Seema’s percent decrease in the time it takes her to walk a mile?</w:t>
      </w: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David bought a used car for $4,400 and later sold it for $3,000. What was the approximate percent decrease in the price of the car? Round to the nearest whole percent.</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Mrs. Williamson had 21 students in her homeroom at the beginning of the school year and 28 students at the end of the year. What was the approximate percent increase in the number of students in Mrs. Williamson’s homeroom?</w:t>
      </w: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0622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Pr>
          <w:rFonts w:ascii="Arial" w:hAnsi="Arial" w:cs="Arial"/>
          <w:bCs/>
          <w:color w:val="000000"/>
          <w:sz w:val="24"/>
          <w:szCs w:val="24"/>
        </w:rPr>
        <w:t xml:space="preserve">David wants to buy a sweater that originally costs $42. It is on sale for 25% off. Sales tax is 6.25%. What is the final price of the sweater with tax? </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A $52 aquarium is on sale at a discount of 36%. What is the sale price of the aquarium?</w:t>
      </w: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color w:val="000000"/>
          <w:sz w:val="24"/>
          <w:szCs w:val="24"/>
        </w:rPr>
        <w:t xml:space="preserve">  </w:t>
      </w:r>
      <w:r w:rsidRPr="008322DC">
        <w:rPr>
          <w:rFonts w:ascii="Arial" w:hAnsi="Arial" w:cs="Arial"/>
          <w:bCs/>
          <w:color w:val="000000"/>
          <w:sz w:val="24"/>
          <w:szCs w:val="24"/>
        </w:rPr>
        <w:t>A ceramic vase that cost an antique store $10 was marked $25. What is the percentage markup on the price of the ceramic vase?</w:t>
      </w:r>
    </w:p>
    <w:p w:rsidR="008322DC" w:rsidRPr="008322DC" w:rsidRDefault="008322DC" w:rsidP="008322DC">
      <w:pPr>
        <w:pStyle w:val="ListParagraph"/>
        <w:rPr>
          <w:rFonts w:ascii="Arial" w:hAnsi="Arial" w:cs="Arial"/>
          <w:color w:val="000000"/>
          <w:sz w:val="24"/>
          <w:szCs w:val="24"/>
        </w:rPr>
      </w:pP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322DC" w:rsidRPr="0080622C" w:rsidRDefault="008322DC" w:rsidP="0080622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 xml:space="preserve"> </w:t>
      </w:r>
      <w:r w:rsidR="0080622C">
        <w:rPr>
          <w:rFonts w:ascii="Verdana" w:hAnsi="Verdana"/>
          <w:color w:val="000000"/>
        </w:rPr>
        <w:t>Jake earns 18% commission on the total amount he sells. If he sells $630 worth of items, how much commission does Jake earn?</w:t>
      </w:r>
    </w:p>
    <w:p w:rsidR="0080622C" w:rsidRPr="008322DC" w:rsidRDefault="0080622C" w:rsidP="0080622C">
      <w:pPr>
        <w:pStyle w:val="ListParagraph"/>
        <w:spacing w:before="100" w:beforeAutospacing="1" w:after="100" w:afterAutospacing="1" w:line="240" w:lineRule="auto"/>
        <w:ind w:right="180"/>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bCs/>
          <w:color w:val="000000"/>
          <w:sz w:val="24"/>
          <w:szCs w:val="24"/>
        </w:rPr>
        <w:t xml:space="preserve"> What is 150% </w:t>
      </w:r>
      <w:proofErr w:type="gramStart"/>
      <w:r w:rsidRPr="008322DC">
        <w:rPr>
          <w:rFonts w:ascii="Arial" w:hAnsi="Arial" w:cs="Arial"/>
          <w:bCs/>
          <w:color w:val="000000"/>
          <w:sz w:val="24"/>
          <w:szCs w:val="24"/>
        </w:rPr>
        <w:t xml:space="preserve">of </w:t>
      </w:r>
      <w:proofErr w:type="gramEnd"/>
      <m:oMath>
        <m:f>
          <m:fPr>
            <m:ctrlPr>
              <w:rPr>
                <w:rFonts w:ascii="Cambria Math" w:hAnsi="Cambria Math" w:cs="Arial"/>
                <w:bCs/>
                <w:i/>
                <w:color w:val="000000"/>
                <w:sz w:val="24"/>
                <w:szCs w:val="24"/>
              </w:rPr>
            </m:ctrlPr>
          </m:fPr>
          <m:num>
            <m:r>
              <w:rPr>
                <w:rFonts w:ascii="Cambria Math" w:hAnsi="Cambria Math" w:cs="Arial"/>
                <w:color w:val="000000"/>
                <w:sz w:val="24"/>
                <w:szCs w:val="24"/>
              </w:rPr>
              <m:t>6</m:t>
            </m:r>
          </m:num>
          <m:den>
            <m:r>
              <w:rPr>
                <w:rFonts w:ascii="Cambria Math" w:hAnsi="Cambria Math" w:cs="Arial"/>
                <w:color w:val="000000"/>
                <w:sz w:val="24"/>
                <w:szCs w:val="24"/>
              </w:rPr>
              <m:t>11</m:t>
            </m:r>
          </m:den>
        </m:f>
      </m:oMath>
      <w:r w:rsidRPr="008322DC">
        <w:rPr>
          <w:rFonts w:ascii="Arial" w:eastAsiaTheme="minorEastAsia" w:hAnsi="Arial" w:cs="Arial"/>
          <w:bCs/>
          <w:color w:val="000000"/>
          <w:sz w:val="24"/>
          <w:szCs w:val="24"/>
        </w:rPr>
        <w:t>?</w:t>
      </w:r>
    </w:p>
    <w:p w:rsidR="008322DC" w:rsidRPr="008322DC" w:rsidRDefault="008322DC" w:rsidP="008322DC">
      <w:pPr>
        <w:pStyle w:val="ListParagraph"/>
        <w:spacing w:before="100" w:beforeAutospacing="1" w:after="100" w:afterAutospacing="1" w:line="240" w:lineRule="auto"/>
        <w:ind w:right="180"/>
        <w:rPr>
          <w:rFonts w:ascii="Arial" w:hAnsi="Arial" w:cs="Arial"/>
          <w:color w:val="000000"/>
          <w:sz w:val="24"/>
          <w:szCs w:val="24"/>
        </w:rPr>
      </w:pPr>
    </w:p>
    <w:p w:rsidR="0080622C" w:rsidRPr="0080622C" w:rsidRDefault="0080622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Pr>
          <w:rFonts w:ascii="Verdana" w:hAnsi="Verdana"/>
          <w:color w:val="000000"/>
        </w:rPr>
        <w:t xml:space="preserve">Owen has a 5 in. × 7 in. photograph. He wants to enlarge the photograph to an 8 in. × 10 in. size. What would be the </w:t>
      </w:r>
      <w:r>
        <w:rPr>
          <w:rStyle w:val="Emphasis"/>
          <w:rFonts w:ascii="Verdana" w:hAnsi="Verdana"/>
          <w:b/>
          <w:bCs/>
          <w:color w:val="000000"/>
        </w:rPr>
        <w:t>approximate</w:t>
      </w:r>
      <w:r>
        <w:rPr>
          <w:rFonts w:ascii="Verdana" w:hAnsi="Verdana"/>
          <w:color w:val="000000"/>
        </w:rPr>
        <w:t xml:space="preserve"> percent increase in the area of the photograph to the nearest whole percent?</w:t>
      </w:r>
    </w:p>
    <w:p w:rsidR="0080622C" w:rsidRPr="0080622C" w:rsidRDefault="0080622C" w:rsidP="0080622C">
      <w:pPr>
        <w:pStyle w:val="ListParagraph"/>
        <w:rPr>
          <w:rFonts w:ascii="Arial" w:hAnsi="Arial" w:cs="Arial"/>
          <w:color w:val="000000"/>
          <w:sz w:val="24"/>
          <w:szCs w:val="24"/>
        </w:rPr>
      </w:pPr>
    </w:p>
    <w:p w:rsidR="008322DC" w:rsidRPr="008322DC" w:rsidRDefault="008322DC" w:rsidP="008322DC">
      <w:pPr>
        <w:pStyle w:val="ListParagraph"/>
        <w:numPr>
          <w:ilvl w:val="0"/>
          <w:numId w:val="3"/>
        </w:numPr>
        <w:spacing w:before="100" w:beforeAutospacing="1" w:after="100" w:afterAutospacing="1" w:line="240" w:lineRule="auto"/>
        <w:ind w:right="180"/>
        <w:rPr>
          <w:rFonts w:ascii="Arial" w:hAnsi="Arial" w:cs="Arial"/>
          <w:color w:val="000000"/>
          <w:sz w:val="24"/>
          <w:szCs w:val="24"/>
        </w:rPr>
      </w:pPr>
      <w:r w:rsidRPr="008322DC">
        <w:rPr>
          <w:rFonts w:ascii="Arial" w:hAnsi="Arial" w:cs="Arial"/>
          <w:color w:val="000000"/>
          <w:sz w:val="24"/>
          <w:szCs w:val="24"/>
        </w:rPr>
        <w:t xml:space="preserve">There were 57 students in Math Club.  About 38% of these were girls.  </w:t>
      </w:r>
      <w:r w:rsidRPr="00BC0299">
        <w:rPr>
          <w:rFonts w:ascii="Arial" w:hAnsi="Arial" w:cs="Arial"/>
          <w:b/>
          <w:color w:val="000000"/>
          <w:sz w:val="24"/>
          <w:szCs w:val="24"/>
        </w:rPr>
        <w:t>Estimate</w:t>
      </w:r>
      <w:r w:rsidRPr="008322DC">
        <w:rPr>
          <w:rFonts w:ascii="Arial" w:hAnsi="Arial" w:cs="Arial"/>
          <w:color w:val="000000"/>
          <w:sz w:val="24"/>
          <w:szCs w:val="24"/>
        </w:rPr>
        <w:t xml:space="preserve"> the number of girls in Math Club.</w:t>
      </w:r>
      <w:r w:rsidR="00BC0299">
        <w:rPr>
          <w:rFonts w:ascii="Arial" w:hAnsi="Arial" w:cs="Arial"/>
          <w:color w:val="000000"/>
          <w:sz w:val="24"/>
          <w:szCs w:val="24"/>
        </w:rPr>
        <w:t xml:space="preserve"> Show work for what you calculated in your head. </w:t>
      </w:r>
      <w:r w:rsidRPr="008322DC">
        <w:rPr>
          <w:rFonts w:ascii="Arial" w:hAnsi="Arial" w:cs="Arial"/>
          <w:sz w:val="24"/>
          <w:szCs w:val="24"/>
        </w:rPr>
        <w:br/>
      </w:r>
    </w:p>
    <w:sectPr w:rsidR="008322DC" w:rsidRPr="008322DC" w:rsidSect="00832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67D"/>
    <w:multiLevelType w:val="multilevel"/>
    <w:tmpl w:val="16A40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351A"/>
    <w:multiLevelType w:val="hybridMultilevel"/>
    <w:tmpl w:val="9B04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97B09"/>
    <w:multiLevelType w:val="multilevel"/>
    <w:tmpl w:val="ACC21A98"/>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9631B"/>
    <w:multiLevelType w:val="hybridMultilevel"/>
    <w:tmpl w:val="4C0CDE0A"/>
    <w:lvl w:ilvl="0" w:tplc="3AB80AC4">
      <w:start w:val="1"/>
      <w:numFmt w:val="decimal"/>
      <w:lvlText w:val="%1."/>
      <w:lvlJc w:val="left"/>
      <w:pPr>
        <w:ind w:left="720" w:hanging="360"/>
      </w:pPr>
      <w:rPr>
        <w:rFonts w:asciiTheme="minorHAnsi" w:hAnsiTheme="minorHAnsi" w:cstheme="minorBidi" w:hint="default"/>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DC"/>
    <w:rsid w:val="00574DB3"/>
    <w:rsid w:val="0080622C"/>
    <w:rsid w:val="008322DC"/>
    <w:rsid w:val="00862F81"/>
    <w:rsid w:val="00875C35"/>
    <w:rsid w:val="00BC0299"/>
    <w:rsid w:val="00CC6CD5"/>
    <w:rsid w:val="00E4441E"/>
    <w:rsid w:val="00EE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E51"/>
  <w15:chartTrackingRefBased/>
  <w15:docId w15:val="{731148BA-00BD-4D95-A23A-3497FAA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2DC"/>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DC"/>
    <w:pPr>
      <w:ind w:left="720"/>
      <w:contextualSpacing/>
    </w:pPr>
  </w:style>
  <w:style w:type="character" w:customStyle="1" w:styleId="Heading1Char">
    <w:name w:val="Heading 1 Char"/>
    <w:basedOn w:val="DefaultParagraphFont"/>
    <w:link w:val="Heading1"/>
    <w:uiPriority w:val="9"/>
    <w:rsid w:val="008322DC"/>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E4441E"/>
    <w:rPr>
      <w:color w:val="808080"/>
    </w:rPr>
  </w:style>
  <w:style w:type="paragraph" w:styleId="BalloonText">
    <w:name w:val="Balloon Text"/>
    <w:basedOn w:val="Normal"/>
    <w:link w:val="BalloonTextChar"/>
    <w:uiPriority w:val="99"/>
    <w:semiHidden/>
    <w:unhideWhenUsed/>
    <w:rsid w:val="00BC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99"/>
    <w:rPr>
      <w:rFonts w:ascii="Segoe UI" w:hAnsi="Segoe UI" w:cs="Segoe UI"/>
      <w:sz w:val="18"/>
      <w:szCs w:val="18"/>
    </w:rPr>
  </w:style>
  <w:style w:type="character" w:styleId="Emphasis">
    <w:name w:val="Emphasis"/>
    <w:basedOn w:val="DefaultParagraphFont"/>
    <w:uiPriority w:val="20"/>
    <w:qFormat/>
    <w:rsid w:val="00806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Ashley H.</dc:creator>
  <cp:keywords/>
  <dc:description/>
  <cp:lastModifiedBy>Pelerin, Katherine L.</cp:lastModifiedBy>
  <cp:revision>3</cp:revision>
  <cp:lastPrinted>2019-03-27T19:14:00Z</cp:lastPrinted>
  <dcterms:created xsi:type="dcterms:W3CDTF">2019-04-03T18:34:00Z</dcterms:created>
  <dcterms:modified xsi:type="dcterms:W3CDTF">2019-04-03T20:24:00Z</dcterms:modified>
</cp:coreProperties>
</file>